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387B1900" w:rsidR="007E604E" w:rsidRDefault="00F378AD" w:rsidP="000F1400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97688F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97688F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="000F1400">
        <w:rPr>
          <w:rFonts w:asciiTheme="majorBidi" w:hAnsiTheme="majorBidi" w:cs="B Titr" w:hint="cs"/>
          <w:sz w:val="32"/>
          <w:szCs w:val="32"/>
          <w:rtl/>
          <w:lang w:bidi="fa-IR"/>
        </w:rPr>
        <w:t>جنین شناسی</w:t>
      </w:r>
      <w:r w:rsidR="004D7B81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و بیولوژی تکوین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71C9C2C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علوم تشریح</w:t>
      </w:r>
    </w:p>
    <w:p w14:paraId="14B91A52" w14:textId="1D97EB97" w:rsidR="00E270DE" w:rsidRPr="00EB6DB3" w:rsidRDefault="00E270DE" w:rsidP="00724D6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24D6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جنین شناسی </w:t>
      </w:r>
      <w:r w:rsidR="00212C46">
        <w:rPr>
          <w:rFonts w:asciiTheme="majorBidi" w:hAnsiTheme="majorBidi" w:cs="B Nazanin" w:hint="cs"/>
          <w:sz w:val="24"/>
          <w:szCs w:val="24"/>
          <w:rtl/>
          <w:lang w:bidi="fa-IR"/>
        </w:rPr>
        <w:t>و بیولوژی تکوین</w:t>
      </w:r>
    </w:p>
    <w:p w14:paraId="1C338A3E" w14:textId="3447BC19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212C46">
        <w:rPr>
          <w:rFonts w:asciiTheme="majorBidi" w:hAnsiTheme="majorBidi" w:cs="B Nazanin" w:hint="cs"/>
          <w:sz w:val="24"/>
          <w:szCs w:val="24"/>
          <w:rtl/>
          <w:lang w:bidi="fa-IR"/>
        </w:rPr>
        <w:t>19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204FB550" w:rsidR="00F51BF7" w:rsidRPr="00B37985" w:rsidRDefault="00E270DE" w:rsidP="000F140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>2 واحد</w:t>
      </w:r>
      <w:r w:rsidR="00212C46">
        <w:rPr>
          <w:rFonts w:asciiTheme="majorBidi" w:hAnsiTheme="majorBidi" w:cs="B Nazanin"/>
          <w:sz w:val="24"/>
          <w:szCs w:val="24"/>
          <w:lang w:bidi="fa-IR"/>
        </w:rPr>
        <w:t>)</w:t>
      </w:r>
      <w:r w:rsidR="00212C46">
        <w:rPr>
          <w:rFonts w:asciiTheme="majorBidi" w:hAnsiTheme="majorBidi" w:cs="B Nazanin" w:hint="cs"/>
          <w:sz w:val="24"/>
          <w:szCs w:val="24"/>
          <w:rtl/>
          <w:lang w:bidi="fa-IR"/>
        </w:rPr>
        <w:t>5/1</w:t>
      </w:r>
      <w:r w:rsidR="00212C4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212C46">
        <w:rPr>
          <w:rFonts w:asciiTheme="majorBidi" w:hAnsiTheme="majorBidi" w:cs="B Nazanin" w:hint="cs"/>
          <w:sz w:val="24"/>
          <w:szCs w:val="24"/>
          <w:rtl/>
          <w:lang w:bidi="fa-IR"/>
        </w:rPr>
        <w:t>نظری</w:t>
      </w:r>
      <w:r w:rsidR="00212C46">
        <w:rPr>
          <w:rFonts w:asciiTheme="majorBidi" w:hAnsiTheme="majorBidi" w:cs="B Nazanin"/>
          <w:sz w:val="24"/>
          <w:szCs w:val="24"/>
          <w:lang w:bidi="fa-IR"/>
        </w:rPr>
        <w:t>–</w:t>
      </w:r>
      <w:r w:rsidR="00212C46">
        <w:rPr>
          <w:rFonts w:asciiTheme="majorBidi" w:hAnsiTheme="majorBidi" w:cs="B Nazanin" w:hint="cs"/>
          <w:sz w:val="24"/>
          <w:szCs w:val="24"/>
          <w:rtl/>
          <w:lang w:bidi="fa-IR"/>
        </w:rPr>
        <w:t>5/0 عملی)</w:t>
      </w:r>
    </w:p>
    <w:p w14:paraId="5E1D05E7" w14:textId="589D8B06" w:rsidR="00F51BF7" w:rsidRPr="0038172F" w:rsidRDefault="00F51BF7" w:rsidP="00724D6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724D6C">
        <w:rPr>
          <w:rFonts w:asciiTheme="majorBidi" w:hAnsiTheme="majorBidi" w:cs="B Nazanin" w:hint="cs"/>
          <w:sz w:val="24"/>
          <w:szCs w:val="24"/>
          <w:rtl/>
          <w:lang w:bidi="fa-IR"/>
        </w:rPr>
        <w:t>فردین عمیدی</w:t>
      </w:r>
    </w:p>
    <w:p w14:paraId="1A7850EE" w14:textId="525712B1" w:rsidR="00F51BF7" w:rsidRPr="0038172F" w:rsidRDefault="00E270DE" w:rsidP="00724D6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724D6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فردین عمیدی</w:t>
      </w:r>
      <w:r w:rsidR="001E36BC">
        <w:rPr>
          <w:rFonts w:asciiTheme="majorBidi" w:hAnsiTheme="majorBidi" w:cs="B Nazanin" w:hint="cs"/>
          <w:sz w:val="24"/>
          <w:szCs w:val="24"/>
          <w:rtl/>
          <w:lang w:bidi="fa-IR"/>
        </w:rPr>
        <w:t>، دکتر مریم شعبانی نشتائی</w:t>
      </w:r>
    </w:p>
    <w:p w14:paraId="14C56C71" w14:textId="62B6E70A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212C46">
        <w:rPr>
          <w:rFonts w:asciiTheme="majorBidi" w:hAnsiTheme="majorBidi" w:cs="B Nazanin" w:hint="cs"/>
          <w:sz w:val="24"/>
          <w:szCs w:val="24"/>
          <w:rtl/>
          <w:lang w:bidi="fa-IR"/>
        </w:rPr>
        <w:t>-</w:t>
      </w:r>
    </w:p>
    <w:p w14:paraId="74DDE471" w14:textId="657AEDB7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2C46">
        <w:rPr>
          <w:rFonts w:asciiTheme="majorBidi" w:hAnsiTheme="majorBidi" w:cs="B Nazanin" w:hint="cs"/>
          <w:sz w:val="24"/>
          <w:szCs w:val="24"/>
          <w:rtl/>
          <w:lang w:bidi="fa-IR"/>
        </w:rPr>
        <w:t>دکترای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D7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>علوم تشریحی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44E0E837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</w:t>
      </w:r>
    </w:p>
    <w:p w14:paraId="12DF76AB" w14:textId="033952B6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علوم تشریحی</w:t>
      </w:r>
    </w:p>
    <w:p w14:paraId="0FC2E735" w14:textId="25B14807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پزشکی </w:t>
      </w:r>
      <w:r w:rsidR="004E190B">
        <w:rPr>
          <w:rFonts w:asciiTheme="majorBidi" w:hAnsiTheme="majorBidi" w:cs="B Nazanin" w:hint="cs"/>
          <w:sz w:val="24"/>
          <w:szCs w:val="24"/>
          <w:rtl/>
          <w:lang w:bidi="fa-IR"/>
        </w:rPr>
        <w:t>دانشگاه علوم پزشکی تهران</w:t>
      </w:r>
    </w:p>
    <w:p w14:paraId="432C8EAE" w14:textId="6F2A6FE4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64053410</w:t>
      </w:r>
    </w:p>
    <w:p w14:paraId="1F6A8C6B" w14:textId="2B075F0A" w:rsidR="00FA17A2" w:rsidRPr="003C3250" w:rsidRDefault="003C3250" w:rsidP="00724D6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724D6C">
        <w:rPr>
          <w:rFonts w:asciiTheme="majorBidi" w:hAnsiTheme="majorBidi" w:cs="B Nazanin"/>
          <w:sz w:val="24"/>
          <w:szCs w:val="24"/>
          <w:lang w:bidi="fa-IR"/>
        </w:rPr>
        <w:t>fami</w:t>
      </w:r>
      <w:r w:rsidR="0097688F">
        <w:rPr>
          <w:rFonts w:asciiTheme="majorBidi" w:hAnsiTheme="majorBidi" w:cs="B Nazanin"/>
          <w:sz w:val="24"/>
          <w:szCs w:val="24"/>
          <w:lang w:bidi="fa-IR"/>
        </w:rPr>
        <w:t>di@tums.ac.ir</w:t>
      </w:r>
    </w:p>
    <w:p w14:paraId="257ED1FE" w14:textId="2100ECDA" w:rsidR="000B08E1" w:rsidRDefault="00E270DE" w:rsidP="000B08E1">
      <w:pPr>
        <w:bidi/>
        <w:spacing w:line="360" w:lineRule="auto"/>
        <w:rPr>
          <w:sz w:val="24"/>
          <w:szCs w:val="24"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0B08E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توصیف کلی درس (انتظار می</w:t>
      </w:r>
      <w:r w:rsidR="000B08E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رود مسؤول درس ضمن ارائه توضیحاتی کلی، بخش</w:t>
      </w:r>
      <w:r w:rsidR="000B08E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های مختلف محتوایی درس را در قالب یک یا دو بند، توصیف کند): </w:t>
      </w:r>
      <w:r w:rsidR="000B08E1">
        <w:rPr>
          <w:rFonts w:asciiTheme="majorBidi" w:hAnsiTheme="majorBidi" w:cs="B Nazanin" w:hint="cs"/>
          <w:sz w:val="24"/>
          <w:szCs w:val="24"/>
          <w:rtl/>
          <w:lang w:bidi="fa-IR"/>
        </w:rPr>
        <w:t>این درس به آموزش اصول و مفاهیم  جنین شناسی، لقاح و شکل گیری جنین و نحوه تکامل ان تا پایان ماه دوم جنینی می پردازد و فرایندهای مولکولی هر مرحله را توضیح می دهد. ، به میزانی که دانشجو را برای درک و تجزیه و تحلیل اختلالات این ناحیه آماده سازد.</w:t>
      </w:r>
    </w:p>
    <w:p w14:paraId="0D4AB626" w14:textId="77777777" w:rsidR="000B08E1" w:rsidRDefault="000B08E1" w:rsidP="000B08E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اهداف کلی/ محورهای توان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مندی:</w:t>
      </w:r>
    </w:p>
    <w:p w14:paraId="063A7E1D" w14:textId="6936788E" w:rsidR="000B08E1" w:rsidRDefault="000B08E1" w:rsidP="000B08E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لقاح و شکل گیری جنین و نحوه تکامل ان تا پایان ماه دوم جنینی و تنظیم مولکولی  ان ها</w:t>
      </w:r>
    </w:p>
    <w:p w14:paraId="0D04DBC1" w14:textId="77777777" w:rsidR="000B08E1" w:rsidRDefault="000B08E1" w:rsidP="000B08E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اهداف اختصاصی/ زیرمحورهای هر توان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مندی:</w:t>
      </w:r>
    </w:p>
    <w:p w14:paraId="0E6F3DF4" w14:textId="77777777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پس از پایان این درس انتظار می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رود که فراگیر:</w:t>
      </w:r>
    </w:p>
    <w:p w14:paraId="5CA86E04" w14:textId="77777777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تاریخچه جنین شناسی را بداند.</w:t>
      </w:r>
    </w:p>
    <w:p w14:paraId="44916805" w14:textId="174F1DFC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سلول های جنسی  بدوی ( منشای ، مهاجرت. تمایز) را بشناسد و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تنظیمات مولکولی ان را شرح دهد. </w:t>
      </w:r>
    </w:p>
    <w:p w14:paraId="1950561F" w14:textId="2BAF92B0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گامت زایی  و</w:t>
      </w:r>
      <w:r>
        <w:rPr>
          <w:rFonts w:asciiTheme="majorBidi" w:hAnsiTheme="majorBidi" w:cs="B Nazanin"/>
          <w:sz w:val="24"/>
          <w:szCs w:val="24"/>
          <w:lang w:bidi="fa-IR"/>
        </w:rPr>
        <w:t>Oogenesis)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>
        <w:rPr>
          <w:rFonts w:asciiTheme="majorBidi" w:hAnsiTheme="majorBidi" w:cs="B Nazanin"/>
          <w:sz w:val="24"/>
          <w:szCs w:val="24"/>
          <w:lang w:bidi="fa-IR"/>
        </w:rPr>
        <w:t>(Spermatogenesis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توضیح دهد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تنظیمات مولکولی ان را شرح دهد..</w:t>
      </w:r>
    </w:p>
    <w:p w14:paraId="3A048F9F" w14:textId="21A9DBD1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نحوه </w:t>
      </w:r>
      <w:r>
        <w:rPr>
          <w:rFonts w:asciiTheme="majorBidi" w:hAnsiTheme="majorBidi" w:cs="B Nazanin"/>
          <w:sz w:val="24"/>
          <w:szCs w:val="24"/>
          <w:lang w:bidi="fa-IR"/>
        </w:rPr>
        <w:t>Fertilization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</w:t>
      </w:r>
      <w:r>
        <w:rPr>
          <w:rFonts w:asciiTheme="majorBidi" w:hAnsiTheme="majorBidi" w:cs="B Nazanin"/>
          <w:sz w:val="24"/>
          <w:szCs w:val="24"/>
          <w:lang w:bidi="fa-IR"/>
        </w:rPr>
        <w:t>Clevage and Implantation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بداند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تنظیمات مولکولی ان را شرح دهد..</w:t>
      </w:r>
    </w:p>
    <w:p w14:paraId="5C068E9E" w14:textId="3E7672FC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وقایع هفته دوم جنینی را توضیح دهد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تنظیمات مولکولی ان را شرح دهد..</w:t>
      </w:r>
    </w:p>
    <w:p w14:paraId="029A24A9" w14:textId="0AAB7601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وقایع هفته سوم جنینی را توضیح دهد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تنظیمات مولکولی ان را شرح دهد..</w:t>
      </w:r>
    </w:p>
    <w:p w14:paraId="6E7D1207" w14:textId="77777777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مشتقات لایه اکتودرم( ایجاد لوله عصبی . تمایز و تکوین ستیغ عصبی) را بداند.</w:t>
      </w:r>
    </w:p>
    <w:p w14:paraId="4F297DF2" w14:textId="77777777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مشتقات لایه  مزودرم و  اندودرم را شناسد.</w:t>
      </w:r>
    </w:p>
    <w:p w14:paraId="05D190F2" w14:textId="56899343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دوره رویانی و ناهنجاری های  جنینی را بداند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تنظیمات مولکولی ان را شرح دهد.. </w:t>
      </w:r>
    </w:p>
    <w:p w14:paraId="53B25A32" w14:textId="08EA73D6" w:rsidR="000B08E1" w:rsidRDefault="000B08E1" w:rsidP="000B08E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پرده های جنینی و دو قلوزایی را توضیح دهد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0B08E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تنظیمات مولکولی ان را شرح دهد.. </w:t>
      </w:r>
    </w:p>
    <w:p w14:paraId="076CC1F0" w14:textId="7C3B1889" w:rsidR="00E66E78" w:rsidRDefault="009E629C" w:rsidP="000B08E1">
      <w:pPr>
        <w:bidi/>
        <w:spacing w:line="36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14:paraId="14B53AA9" w14:textId="77777777" w:rsidTr="00AB5CAE">
        <w:tc>
          <w:tcPr>
            <w:tcW w:w="3192" w:type="dxa"/>
          </w:tcPr>
          <w:p w14:paraId="253EF11F" w14:textId="10F99474" w:rsidR="009E629C" w:rsidRDefault="0009625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="009E629C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="009E629C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712AE">
              <w:rPr>
                <w:rFonts w:ascii="Arial" w:eastAsia="Calibri" w:hAnsi="Arial" w:cs="B Nazanin"/>
                <w:highlight w:val="black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4937FE29" w:rsidR="009E629C" w:rsidRDefault="009E629C" w:rsidP="0009625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4E48BBFD" w:rsidR="00B80410" w:rsidRPr="00B80410" w:rsidRDefault="00A6640A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ebdings" w:char="F067"/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5DFAD421" w:rsidR="00B80410" w:rsidRPr="00B80410" w:rsidRDefault="00A6640A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ebdings" w:char="F067"/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3AB8187D" w:rsidR="00DB4835" w:rsidRPr="00DB4835" w:rsidRDefault="00A6640A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ebdings" w:char="F067"/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541A94BE" w:rsidR="00DB4835" w:rsidRPr="00DB4835" w:rsidRDefault="00A6640A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ebdings" w:char="F067"/>
      </w:r>
      <w:r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>یادگیری مبتنی بر حل مسئله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38E3326" w14:textId="77777777" w:rsidR="00D70A01" w:rsidRDefault="00D70A01" w:rsidP="00EB6DB3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</w:p>
    <w:p w14:paraId="66A88067" w14:textId="77777777" w:rsidR="00D70A01" w:rsidRDefault="00D70A01" w:rsidP="00D70A01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</w:p>
    <w:p w14:paraId="678C5E5B" w14:textId="614D1EEE" w:rsidR="00C82781" w:rsidRDefault="00F12E0F" w:rsidP="00D70A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9802" w:type="dxa"/>
        <w:tblInd w:w="-196" w:type="dxa"/>
        <w:tblLook w:val="04A0" w:firstRow="1" w:lastRow="0" w:firstColumn="1" w:lastColumn="0" w:noHBand="0" w:noVBand="1"/>
      </w:tblPr>
      <w:tblGrid>
        <w:gridCol w:w="1580"/>
        <w:gridCol w:w="1985"/>
        <w:gridCol w:w="1984"/>
        <w:gridCol w:w="3119"/>
        <w:gridCol w:w="1134"/>
      </w:tblGrid>
      <w:tr w:rsidR="008712AE" w:rsidRPr="0009625C" w14:paraId="687BBD93" w14:textId="77777777" w:rsidTr="0087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866C2F3" w14:textId="7C750F4D" w:rsidR="008712AE" w:rsidRPr="0009625C" w:rsidRDefault="008712AE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bookmarkStart w:id="0" w:name="_GoBack"/>
            <w:bookmarkEnd w:id="0"/>
            <w:r w:rsidRPr="0009625C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985" w:type="dxa"/>
          </w:tcPr>
          <w:p w14:paraId="7369CF04" w14:textId="077A50E3" w:rsidR="008712AE" w:rsidRPr="0009625C" w:rsidRDefault="008712AE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984" w:type="dxa"/>
          </w:tcPr>
          <w:p w14:paraId="3D37B49B" w14:textId="77777777" w:rsidR="008712AE" w:rsidRPr="0009625C" w:rsidRDefault="008712AE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119" w:type="dxa"/>
          </w:tcPr>
          <w:p w14:paraId="1D18645E" w14:textId="77777777" w:rsidR="008712AE" w:rsidRPr="0009625C" w:rsidRDefault="008712AE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1134" w:type="dxa"/>
          </w:tcPr>
          <w:p w14:paraId="4BCF3D9E" w14:textId="6F7698B0" w:rsidR="008712AE" w:rsidRPr="0009625C" w:rsidRDefault="008712AE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8712AE" w:rsidRPr="0009625C" w14:paraId="0F0C5D07" w14:textId="77777777" w:rsidTr="0087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E248ECF" w14:textId="7175039D" w:rsidR="008712AE" w:rsidRPr="0009625C" w:rsidRDefault="008712AE" w:rsidP="00675EA1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 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عمیدی</w:t>
            </w:r>
            <w:r>
              <w:rPr>
                <w:rFonts w:ascii="IranNastaliq" w:hAnsi="IranNastaliq" w:cs="B Nazanin"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</w:tcPr>
          <w:p w14:paraId="6B9E18F5" w14:textId="4A188916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984" w:type="dxa"/>
          </w:tcPr>
          <w:p w14:paraId="2B305B0D" w14:textId="69F3AE45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3119" w:type="dxa"/>
          </w:tcPr>
          <w:p w14:paraId="5FAEB1ED" w14:textId="77777777" w:rsidR="008712AE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de-DE" w:bidi="fa-IR"/>
              </w:rPr>
            </w:pPr>
            <w:r w:rsidRPr="0009625C"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>تاریخچه     جنین شناسی</w:t>
            </w:r>
          </w:p>
          <w:p w14:paraId="7921D8DC" w14:textId="552F3F47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de-DE"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>(2 ساعت)</w:t>
            </w:r>
          </w:p>
        </w:tc>
        <w:tc>
          <w:tcPr>
            <w:tcW w:w="1134" w:type="dxa"/>
          </w:tcPr>
          <w:p w14:paraId="228979A4" w14:textId="77777777" w:rsidR="008712AE" w:rsidRPr="0009625C" w:rsidRDefault="008712AE" w:rsidP="00675EA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8712AE" w:rsidRPr="0009625C" w14:paraId="27DD1B05" w14:textId="77777777" w:rsidTr="00871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8597DDA" w14:textId="158CB4F6" w:rsidR="008712AE" w:rsidRPr="0009625C" w:rsidRDefault="008712AE" w:rsidP="00675EA1">
            <w:pPr>
              <w:bidi/>
              <w:rPr>
                <w:rFonts w:ascii="IranNastaliq" w:hAnsi="IranNastaliq" w:cs="B Nazanin"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</w:tcPr>
          <w:p w14:paraId="03093118" w14:textId="309C9A8B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984" w:type="dxa"/>
          </w:tcPr>
          <w:p w14:paraId="12AD227D" w14:textId="3485F74D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3119" w:type="dxa"/>
          </w:tcPr>
          <w:p w14:paraId="1710D4CE" w14:textId="75D3ADBB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سلول های جنسی  بدوی (منشا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،</w:t>
            </w:r>
            <w:r w:rsidRPr="0009625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مهاجرت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، </w:t>
            </w:r>
            <w:r w:rsidRPr="0009625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تمایز)</w:t>
            </w:r>
            <w:r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 xml:space="preserve"> (2 ساعت)</w:t>
            </w:r>
          </w:p>
        </w:tc>
        <w:tc>
          <w:tcPr>
            <w:tcW w:w="1134" w:type="dxa"/>
          </w:tcPr>
          <w:p w14:paraId="7BC0A093" w14:textId="77777777" w:rsidR="008712AE" w:rsidRPr="0009625C" w:rsidRDefault="008712AE" w:rsidP="00675EA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8712AE" w:rsidRPr="0009625C" w14:paraId="37988758" w14:textId="77777777" w:rsidTr="0087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8624CC8" w14:textId="70D4A9AA" w:rsidR="008712AE" w:rsidRPr="0009625C" w:rsidRDefault="008712AE" w:rsidP="00675EA1">
            <w:pPr>
              <w:bidi/>
              <w:rPr>
                <w:rFonts w:ascii="IranNastaliq" w:hAnsi="IranNastaliq" w:cs="B Nazanin"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</w:tcPr>
          <w:p w14:paraId="1162E175" w14:textId="02E18A3C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984" w:type="dxa"/>
          </w:tcPr>
          <w:p w14:paraId="196FFB74" w14:textId="7B8F4DE9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3119" w:type="dxa"/>
          </w:tcPr>
          <w:p w14:paraId="30FFD283" w14:textId="77777777" w:rsidR="008712AE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09625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گامت زایی </w:t>
            </w:r>
          </w:p>
          <w:p w14:paraId="780E6296" w14:textId="6DD7474D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lang w:bidi="fa-IR"/>
              </w:rPr>
              <w:t>(</w:t>
            </w:r>
            <w:r w:rsidRPr="0009625C">
              <w:rPr>
                <w:rFonts w:asciiTheme="majorBidi" w:hAnsiTheme="majorBidi" w:cstheme="majorBidi"/>
                <w:b/>
                <w:bCs/>
                <w:lang w:bidi="fa-IR"/>
              </w:rPr>
              <w:t>Oogenesis</w:t>
            </w:r>
            <w:r>
              <w:rPr>
                <w:rFonts w:asciiTheme="majorBidi" w:hAnsiTheme="majorBidi" w:cstheme="majorBidi"/>
                <w:b/>
                <w:bCs/>
                <w:lang w:bidi="fa-IR"/>
              </w:rPr>
              <w:t>)</w:t>
            </w:r>
            <w:r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 xml:space="preserve"> (2 ساعت)</w:t>
            </w:r>
          </w:p>
        </w:tc>
        <w:tc>
          <w:tcPr>
            <w:tcW w:w="1134" w:type="dxa"/>
          </w:tcPr>
          <w:p w14:paraId="5AE8FF57" w14:textId="77777777" w:rsidR="008712AE" w:rsidRPr="0009625C" w:rsidRDefault="008712AE" w:rsidP="00675EA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8712AE" w:rsidRPr="0009625C" w14:paraId="014D555C" w14:textId="77777777" w:rsidTr="00871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18D1388" w14:textId="58C62464" w:rsidR="008712AE" w:rsidRPr="0009625C" w:rsidRDefault="008712AE" w:rsidP="00675EA1">
            <w:pPr>
              <w:bidi/>
              <w:rPr>
                <w:rFonts w:ascii="IranNastaliq" w:hAnsi="IranNastaliq" w:cs="B Nazanin"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</w:tcPr>
          <w:p w14:paraId="64BAAE55" w14:textId="2180DB11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984" w:type="dxa"/>
          </w:tcPr>
          <w:p w14:paraId="68BEE811" w14:textId="5771F2D3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3119" w:type="dxa"/>
          </w:tcPr>
          <w:p w14:paraId="7ED9B14F" w14:textId="76D757F2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Theme="majorBidi" w:hAnsiTheme="majorBidi" w:cstheme="majorBidi"/>
                <w:b/>
                <w:bCs/>
                <w:lang w:bidi="fa-IR"/>
              </w:rPr>
              <w:t>Spermatogenesis</w:t>
            </w:r>
            <w:r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>(2 ساعت)</w:t>
            </w:r>
          </w:p>
        </w:tc>
        <w:tc>
          <w:tcPr>
            <w:tcW w:w="1134" w:type="dxa"/>
          </w:tcPr>
          <w:p w14:paraId="00741B70" w14:textId="77777777" w:rsidR="008712AE" w:rsidRPr="0009625C" w:rsidRDefault="008712AE" w:rsidP="00675EA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8712AE" w:rsidRPr="0009625C" w14:paraId="136EFF23" w14:textId="77777777" w:rsidTr="0087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0ED04A59" w14:textId="7153402C" w:rsidR="008712AE" w:rsidRPr="0009625C" w:rsidRDefault="008712AE" w:rsidP="00675EA1">
            <w:pPr>
              <w:bidi/>
              <w:rPr>
                <w:rFonts w:ascii="IranNastaliq" w:hAnsi="IranNastaliq" w:cs="B Nazanin"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</w:tcPr>
          <w:p w14:paraId="6D4A4424" w14:textId="6760E8A7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984" w:type="dxa"/>
          </w:tcPr>
          <w:p w14:paraId="55250220" w14:textId="6AD66654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3119" w:type="dxa"/>
          </w:tcPr>
          <w:p w14:paraId="3E55CC3C" w14:textId="77777777" w:rsidR="008712AE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09625C">
              <w:rPr>
                <w:rFonts w:asciiTheme="majorBidi" w:hAnsiTheme="majorBidi" w:cstheme="majorBidi"/>
                <w:b/>
                <w:bCs/>
                <w:lang w:bidi="fa-IR"/>
              </w:rPr>
              <w:t>Fertilization</w:t>
            </w:r>
          </w:p>
          <w:p w14:paraId="07CF78F2" w14:textId="7C88F43B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>(2 ساعت)</w:t>
            </w:r>
          </w:p>
        </w:tc>
        <w:tc>
          <w:tcPr>
            <w:tcW w:w="1134" w:type="dxa"/>
          </w:tcPr>
          <w:p w14:paraId="3D5F7DEF" w14:textId="77777777" w:rsidR="008712AE" w:rsidRPr="0009625C" w:rsidRDefault="008712AE" w:rsidP="00675EA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8712AE" w:rsidRPr="0009625C" w14:paraId="71572B7E" w14:textId="77777777" w:rsidTr="00871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43E95DE" w14:textId="0B4850A3" w:rsidR="008712AE" w:rsidRPr="0009625C" w:rsidRDefault="008712AE" w:rsidP="00675EA1">
            <w:pPr>
              <w:bidi/>
              <w:rPr>
                <w:rFonts w:ascii="IranNastaliq" w:hAnsi="IranNastaliq" w:cs="B Nazanin"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</w:tcPr>
          <w:p w14:paraId="2425965D" w14:textId="0BCA3878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984" w:type="dxa"/>
          </w:tcPr>
          <w:p w14:paraId="51063F62" w14:textId="05D1D338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3119" w:type="dxa"/>
          </w:tcPr>
          <w:p w14:paraId="291086BA" w14:textId="77777777" w:rsidR="008712AE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09625C">
              <w:rPr>
                <w:rFonts w:asciiTheme="majorBidi" w:hAnsiTheme="majorBidi" w:cstheme="majorBidi"/>
                <w:b/>
                <w:bCs/>
                <w:lang w:bidi="fa-IR"/>
              </w:rPr>
              <w:t>Cleavage                and Implantation</w:t>
            </w:r>
          </w:p>
          <w:p w14:paraId="77BA6505" w14:textId="7A0D4E28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>(2 ساعت)</w:t>
            </w:r>
          </w:p>
        </w:tc>
        <w:tc>
          <w:tcPr>
            <w:tcW w:w="1134" w:type="dxa"/>
          </w:tcPr>
          <w:p w14:paraId="44C26987" w14:textId="77777777" w:rsidR="008712AE" w:rsidRPr="0009625C" w:rsidRDefault="008712AE" w:rsidP="00675EA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8712AE" w:rsidRPr="0009625C" w14:paraId="78FF9686" w14:textId="77777777" w:rsidTr="0087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382C7D9B" w14:textId="6AE154F6" w:rsidR="008712AE" w:rsidRPr="0009625C" w:rsidRDefault="008712AE" w:rsidP="00675EA1">
            <w:pPr>
              <w:bidi/>
              <w:rPr>
                <w:rFonts w:ascii="IranNastaliq" w:hAnsi="IranNastaliq" w:cs="B Nazanin"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</w:tcPr>
          <w:p w14:paraId="062985D4" w14:textId="67E5195A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984" w:type="dxa"/>
          </w:tcPr>
          <w:p w14:paraId="01FFCB25" w14:textId="78610B81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3119" w:type="dxa"/>
          </w:tcPr>
          <w:p w14:paraId="6B7C4466" w14:textId="77777777" w:rsidR="008712AE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09625C">
              <w:rPr>
                <w:rFonts w:asciiTheme="majorBidi" w:hAnsiTheme="majorBidi" w:cstheme="majorBidi"/>
                <w:b/>
                <w:bCs/>
                <w:lang w:bidi="fa-IR"/>
              </w:rPr>
              <w:t>Second    week</w:t>
            </w:r>
          </w:p>
          <w:p w14:paraId="4D20F59A" w14:textId="1958DE3D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>(2 ساعت)</w:t>
            </w:r>
          </w:p>
        </w:tc>
        <w:tc>
          <w:tcPr>
            <w:tcW w:w="1134" w:type="dxa"/>
          </w:tcPr>
          <w:p w14:paraId="047AE068" w14:textId="77777777" w:rsidR="008712AE" w:rsidRPr="0009625C" w:rsidRDefault="008712AE" w:rsidP="00675EA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8712AE" w:rsidRPr="0009625C" w14:paraId="0B11B5FB" w14:textId="77777777" w:rsidTr="00871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003E7AFC" w14:textId="506264CF" w:rsidR="008712AE" w:rsidRPr="0009625C" w:rsidRDefault="008712AE" w:rsidP="00675EA1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</w:tcPr>
          <w:p w14:paraId="5046C733" w14:textId="5B0A6FA7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984" w:type="dxa"/>
          </w:tcPr>
          <w:p w14:paraId="4654C7B8" w14:textId="1FFC4A84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3119" w:type="dxa"/>
          </w:tcPr>
          <w:p w14:paraId="01529445" w14:textId="77777777" w:rsidR="008712AE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09625C">
              <w:rPr>
                <w:rFonts w:asciiTheme="majorBidi" w:hAnsiTheme="majorBidi" w:cstheme="majorBidi"/>
                <w:b/>
                <w:bCs/>
                <w:lang w:bidi="fa-IR"/>
              </w:rPr>
              <w:t>Third   week       ( Gastrulation)</w:t>
            </w:r>
          </w:p>
          <w:p w14:paraId="3D7EAFAA" w14:textId="580EC0D4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>(2 ساعت)</w:t>
            </w:r>
          </w:p>
        </w:tc>
        <w:tc>
          <w:tcPr>
            <w:tcW w:w="1134" w:type="dxa"/>
          </w:tcPr>
          <w:p w14:paraId="4025F416" w14:textId="77777777" w:rsidR="008712AE" w:rsidRPr="0009625C" w:rsidRDefault="008712AE" w:rsidP="00675EA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8712AE" w:rsidRPr="0009625C" w14:paraId="13F47642" w14:textId="77777777" w:rsidTr="0087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417F0453" w14:textId="5B662A35" w:rsidR="008712AE" w:rsidRPr="0009625C" w:rsidRDefault="008712AE" w:rsidP="00675EA1">
            <w:pPr>
              <w:bidi/>
              <w:rPr>
                <w:rFonts w:ascii="IranNastaliq" w:hAnsi="IranNastaliq" w:cs="B Nazanin"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</w:tcPr>
          <w:p w14:paraId="5FC48F07" w14:textId="3A6A5154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984" w:type="dxa"/>
          </w:tcPr>
          <w:p w14:paraId="12AFD7D0" w14:textId="5EF52A58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3119" w:type="dxa"/>
          </w:tcPr>
          <w:p w14:paraId="490873D6" w14:textId="77777777" w:rsidR="008712AE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09625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مشتقات     لایه اکتودرم( ایجاد لوله عصبی . تمایز و تکوین ستیغ عصبی)</w:t>
            </w:r>
          </w:p>
          <w:p w14:paraId="7EF6F8FC" w14:textId="6450B07B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>(2 ساعت)</w:t>
            </w:r>
          </w:p>
        </w:tc>
        <w:tc>
          <w:tcPr>
            <w:tcW w:w="1134" w:type="dxa"/>
          </w:tcPr>
          <w:p w14:paraId="63BAE51D" w14:textId="77777777" w:rsidR="008712AE" w:rsidRPr="0009625C" w:rsidRDefault="008712AE" w:rsidP="00675EA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8712AE" w:rsidRPr="0009625C" w14:paraId="0BF7B2D4" w14:textId="77777777" w:rsidTr="00871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4698AF5" w14:textId="0F9430E6" w:rsidR="008712AE" w:rsidRPr="0009625C" w:rsidRDefault="008712AE" w:rsidP="00675EA1">
            <w:pPr>
              <w:bidi/>
              <w:rPr>
                <w:rFonts w:ascii="IranNastaliq" w:hAnsi="IranNastaliq" w:cs="B Nazanin"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</w:tcPr>
          <w:p w14:paraId="4ED51F92" w14:textId="1BBEE06E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984" w:type="dxa"/>
          </w:tcPr>
          <w:p w14:paraId="6129110F" w14:textId="39F7C203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3119" w:type="dxa"/>
          </w:tcPr>
          <w:p w14:paraId="068F536D" w14:textId="77777777" w:rsidR="008712AE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09625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مشتقات لایه  مزودرم و  اندودرم</w:t>
            </w:r>
          </w:p>
          <w:p w14:paraId="7F805F29" w14:textId="43802FEC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>(2 ساعت)</w:t>
            </w:r>
          </w:p>
        </w:tc>
        <w:tc>
          <w:tcPr>
            <w:tcW w:w="1134" w:type="dxa"/>
          </w:tcPr>
          <w:p w14:paraId="7ACFAB9D" w14:textId="77777777" w:rsidR="008712AE" w:rsidRPr="0009625C" w:rsidRDefault="008712AE" w:rsidP="00675EA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8712AE" w:rsidRPr="0009625C" w14:paraId="626BDEA5" w14:textId="77777777" w:rsidTr="0087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38942E2E" w14:textId="71F9E9EF" w:rsidR="008712AE" w:rsidRPr="0009625C" w:rsidRDefault="008712AE" w:rsidP="00675EA1">
            <w:pPr>
              <w:bidi/>
              <w:rPr>
                <w:rFonts w:ascii="IranNastaliq" w:hAnsi="IranNastaliq" w:cs="B Nazanin"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</w:tcPr>
          <w:p w14:paraId="04852EC0" w14:textId="04B4986F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984" w:type="dxa"/>
          </w:tcPr>
          <w:p w14:paraId="045F37B2" w14:textId="138FEFD3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3119" w:type="dxa"/>
          </w:tcPr>
          <w:p w14:paraId="27BB5AD6" w14:textId="77777777" w:rsidR="008712AE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09625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دوره رویانی</w:t>
            </w:r>
          </w:p>
          <w:p w14:paraId="53E86721" w14:textId="59987F02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>(2 ساعت)</w:t>
            </w:r>
          </w:p>
        </w:tc>
        <w:tc>
          <w:tcPr>
            <w:tcW w:w="1134" w:type="dxa"/>
          </w:tcPr>
          <w:p w14:paraId="15C93110" w14:textId="77777777" w:rsidR="008712AE" w:rsidRPr="0009625C" w:rsidRDefault="008712AE" w:rsidP="00675EA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8712AE" w:rsidRPr="0009625C" w14:paraId="4F9C0152" w14:textId="77777777" w:rsidTr="00871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5F4943BF" w14:textId="0C976420" w:rsidR="008712AE" w:rsidRPr="0009625C" w:rsidRDefault="008712AE" w:rsidP="00675EA1">
            <w:pPr>
              <w:bidi/>
              <w:rPr>
                <w:rFonts w:ascii="IranNastaliq" w:hAnsi="IranNastaliq" w:cs="B Nazanin"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</w:tcPr>
          <w:p w14:paraId="04C8965E" w14:textId="1F487DD8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984" w:type="dxa"/>
          </w:tcPr>
          <w:p w14:paraId="1E3D477A" w14:textId="6590EBC5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3119" w:type="dxa"/>
          </w:tcPr>
          <w:p w14:paraId="4A4D6391" w14:textId="77777777" w:rsidR="008712AE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09625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پرده های جنینی</w:t>
            </w:r>
          </w:p>
          <w:p w14:paraId="2FEBD70F" w14:textId="15F18479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>(2 ساعت)</w:t>
            </w:r>
          </w:p>
        </w:tc>
        <w:tc>
          <w:tcPr>
            <w:tcW w:w="1134" w:type="dxa"/>
          </w:tcPr>
          <w:p w14:paraId="05A615B9" w14:textId="77777777" w:rsidR="008712AE" w:rsidRPr="0009625C" w:rsidRDefault="008712AE" w:rsidP="00675EA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8712AE" w:rsidRPr="0009625C" w14:paraId="075BD974" w14:textId="77777777" w:rsidTr="0087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EEB7996" w14:textId="4E6FED2D" w:rsidR="008712AE" w:rsidRPr="0009625C" w:rsidRDefault="008712AE" w:rsidP="00675EA1">
            <w:pPr>
              <w:bidi/>
              <w:rPr>
                <w:rFonts w:ascii="IranNastaliq" w:hAnsi="IranNastaliq" w:cs="B Nazanin"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</w:tcPr>
          <w:p w14:paraId="29F78690" w14:textId="4FCF08A9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984" w:type="dxa"/>
          </w:tcPr>
          <w:p w14:paraId="17F213B0" w14:textId="592F5BEC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3119" w:type="dxa"/>
          </w:tcPr>
          <w:p w14:paraId="6D73E4C7" w14:textId="77777777" w:rsidR="008712AE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09625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دو قلوزایی</w:t>
            </w:r>
          </w:p>
          <w:p w14:paraId="3CEA0474" w14:textId="121CA9CC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>(2 ساعت)</w:t>
            </w:r>
          </w:p>
        </w:tc>
        <w:tc>
          <w:tcPr>
            <w:tcW w:w="1134" w:type="dxa"/>
          </w:tcPr>
          <w:p w14:paraId="78B9B4D9" w14:textId="77777777" w:rsidR="008712AE" w:rsidRPr="0009625C" w:rsidRDefault="008712AE" w:rsidP="00675EA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13</w:t>
            </w:r>
          </w:p>
        </w:tc>
      </w:tr>
      <w:tr w:rsidR="008712AE" w:rsidRPr="0009625C" w14:paraId="453C524B" w14:textId="77777777" w:rsidTr="00871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9B1EAEA" w14:textId="6420B5AB" w:rsidR="008712AE" w:rsidRPr="0009625C" w:rsidRDefault="008712AE" w:rsidP="00675EA1">
            <w:pPr>
              <w:bidi/>
              <w:rPr>
                <w:rFonts w:ascii="IranNastaliq" w:hAnsi="IranNastaliq" w:cs="B Nazanin"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</w:tcPr>
          <w:p w14:paraId="07B8107F" w14:textId="548C2E09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984" w:type="dxa"/>
          </w:tcPr>
          <w:p w14:paraId="3B5D817F" w14:textId="044B314B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3119" w:type="dxa"/>
          </w:tcPr>
          <w:p w14:paraId="70AAA231" w14:textId="77777777" w:rsidR="008712AE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09625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ناهنجاری های   جنینی</w:t>
            </w:r>
          </w:p>
          <w:p w14:paraId="0D3DC92B" w14:textId="5D1D1CA6" w:rsidR="008712AE" w:rsidRPr="0009625C" w:rsidRDefault="008712AE" w:rsidP="00675E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>(2 ساعت)</w:t>
            </w:r>
          </w:p>
        </w:tc>
        <w:tc>
          <w:tcPr>
            <w:tcW w:w="1134" w:type="dxa"/>
          </w:tcPr>
          <w:p w14:paraId="165B3CE8" w14:textId="77777777" w:rsidR="008712AE" w:rsidRPr="0009625C" w:rsidRDefault="008712AE" w:rsidP="00675EA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  <w:tr w:rsidR="008712AE" w:rsidRPr="0009625C" w14:paraId="3A80F6E3" w14:textId="77777777" w:rsidTr="0087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0392339F" w14:textId="7FEEB8D1" w:rsidR="008712AE" w:rsidRPr="0009625C" w:rsidRDefault="008712AE" w:rsidP="00675EA1">
            <w:pPr>
              <w:bidi/>
              <w:rPr>
                <w:rFonts w:ascii="IranNastaliq" w:hAnsi="IranNastaliq" w:cs="B Nazanin"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AD30327" w14:textId="20CEE5AA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C2C9EF9" w14:textId="69C9B888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09625C">
              <w:rPr>
                <w:rFonts w:ascii="IranNastaliq" w:eastAsia="Calibri" w:hAnsi="IranNastaliq" w:cs="B Nazanin"/>
                <w:rtl/>
              </w:rPr>
              <w:t>یادگیری مبتنی بر محتوای الکترونیکی تعاملی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0E0E6E5" w14:textId="77777777" w:rsidR="008712AE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09625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سلول های بنیادی جنینی  و  تکنیک های  کمک باروری</w:t>
            </w:r>
          </w:p>
          <w:p w14:paraId="46DB8BF3" w14:textId="0F06A9D3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val="de-DE" w:bidi="fa-IR"/>
              </w:rPr>
              <w:t>(2 ساعت)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EBC6E6" w14:textId="43AF28F4" w:rsidR="008712AE" w:rsidRPr="0009625C" w:rsidRDefault="008712AE" w:rsidP="00675EA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9625C">
              <w:rPr>
                <w:rFonts w:ascii="IranNastaliq" w:hAnsi="IranNastaliq" w:cs="B Nazanin" w:hint="cs"/>
                <w:rtl/>
                <w:lang w:bidi="fa-IR"/>
              </w:rPr>
              <w:t>15</w:t>
            </w:r>
          </w:p>
          <w:p w14:paraId="2B6C024A" w14:textId="77777777" w:rsidR="008712AE" w:rsidRPr="0009625C" w:rsidRDefault="008712AE" w:rsidP="00675E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8712AE" w:rsidRPr="0009625C" w14:paraId="79F7B2C5" w14:textId="77777777" w:rsidTr="008712A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68CADEF4" w14:textId="04340178" w:rsidR="008712AE" w:rsidRDefault="008712AE" w:rsidP="00E46F4A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9D82143" w14:textId="2AF947B0" w:rsidR="008712AE" w:rsidRPr="0009625C" w:rsidRDefault="008712AE" w:rsidP="00E46F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کار عملی آزمایشگاه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380F364" w14:textId="61E79B6A" w:rsidR="008712AE" w:rsidRPr="0009625C" w:rsidRDefault="008712AE" w:rsidP="00E46F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rtl/>
              </w:rPr>
            </w:pPr>
            <w:r>
              <w:rPr>
                <w:rFonts w:ascii="IranNastaliq" w:eastAsia="Calibri" w:hAnsi="IranNastaliq" w:cs="B Nazanin" w:hint="cs"/>
                <w:rtl/>
              </w:rPr>
              <w:t>کلاس عملی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505F3F6" w14:textId="31685F5D" w:rsidR="008712AE" w:rsidRPr="0009625C" w:rsidRDefault="008712AE" w:rsidP="00E46F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عملی آشنایی با مراحل جنینی در مدل حیوانی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6CD36C" w14:textId="345C3692" w:rsidR="008712AE" w:rsidRPr="0009625C" w:rsidRDefault="008712AE" w:rsidP="00E46F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16</w:t>
            </w:r>
          </w:p>
        </w:tc>
      </w:tr>
      <w:tr w:rsidR="008712AE" w:rsidRPr="0009625C" w14:paraId="1F996C58" w14:textId="77777777" w:rsidTr="0087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22DFEFB9" w14:textId="743C7AA6" w:rsidR="008712AE" w:rsidRDefault="008712AE" w:rsidP="00E46F4A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3FC586A" w14:textId="6CC16EE0" w:rsidR="008712AE" w:rsidRPr="0009625C" w:rsidRDefault="008712AE" w:rsidP="00E46F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کار عملی آزمایشگاه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2D88393" w14:textId="7201431F" w:rsidR="008712AE" w:rsidRPr="0009625C" w:rsidRDefault="008712AE" w:rsidP="00E46F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rtl/>
              </w:rPr>
            </w:pPr>
            <w:r>
              <w:rPr>
                <w:rFonts w:ascii="IranNastaliq" w:eastAsia="Calibri" w:hAnsi="IranNastaliq" w:cs="B Nazanin" w:hint="cs"/>
                <w:rtl/>
              </w:rPr>
              <w:t>کلاس عملی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73C4032" w14:textId="0C1F4DD4" w:rsidR="008712AE" w:rsidRPr="0009625C" w:rsidRDefault="008712AE" w:rsidP="00E46F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عملی گرفتن نمونه اووسیت و اسپرم در مدل حیوانی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7794EE" w14:textId="50A65774" w:rsidR="008712AE" w:rsidRPr="0009625C" w:rsidRDefault="008712AE" w:rsidP="00E46F4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17</w:t>
            </w:r>
          </w:p>
        </w:tc>
      </w:tr>
      <w:tr w:rsidR="008712AE" w:rsidRPr="0009625C" w14:paraId="3A1AE1FB" w14:textId="77777777" w:rsidTr="008712A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4" w:space="0" w:color="auto"/>
            </w:tcBorders>
          </w:tcPr>
          <w:p w14:paraId="6D6A0586" w14:textId="031000AD" w:rsidR="008712AE" w:rsidRDefault="008712AE" w:rsidP="00E46F4A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0242AC">
              <w:rPr>
                <w:rFonts w:ascii="IranNastaliq" w:hAnsi="IranNastaliq" w:cs="B Nazanin" w:hint="cs"/>
                <w:rtl/>
                <w:lang w:bidi="fa-IR"/>
              </w:rPr>
              <w:t>دکتر  عمیدی</w:t>
            </w:r>
            <w:r w:rsidRPr="000242AC">
              <w:rPr>
                <w:rFonts w:ascii="IranNastaliq" w:hAnsi="IranNastaliq" w:cs="B Nazanin"/>
                <w:lang w:bidi="fa-IR"/>
              </w:rPr>
              <w:t xml:space="preserve"> </w:t>
            </w:r>
            <w:r w:rsidRPr="000242AC">
              <w:rPr>
                <w:rFonts w:ascii="IranNastaliq" w:hAnsi="IranNastaliq" w:cs="B Nazanin" w:hint="cs"/>
                <w:rtl/>
                <w:lang w:bidi="fa-IR"/>
              </w:rPr>
              <w:t xml:space="preserve"> دکتر شعبانی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762E403" w14:textId="53C76629" w:rsidR="008712AE" w:rsidRPr="0009625C" w:rsidRDefault="008712AE" w:rsidP="00E46F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کار عملی آزمایشگاه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7D20402" w14:textId="3578E34A" w:rsidR="008712AE" w:rsidRPr="0009625C" w:rsidRDefault="008712AE" w:rsidP="00E46F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rtl/>
              </w:rPr>
            </w:pPr>
            <w:r>
              <w:rPr>
                <w:rFonts w:ascii="IranNastaliq" w:eastAsia="Calibri" w:hAnsi="IranNastaliq" w:cs="B Nazanin" w:hint="cs"/>
                <w:rtl/>
              </w:rPr>
              <w:t>کلاس عملی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EF08E0D" w14:textId="634BBDF8" w:rsidR="008712AE" w:rsidRPr="0009625C" w:rsidRDefault="008712AE" w:rsidP="00E46F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عملی انجام 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IVF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8673F2" w14:textId="1875E3DF" w:rsidR="008712AE" w:rsidRPr="0009625C" w:rsidRDefault="008712AE" w:rsidP="00E46F4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18</w:t>
            </w:r>
          </w:p>
        </w:tc>
      </w:tr>
    </w:tbl>
    <w:p w14:paraId="185FC1ED" w14:textId="4D13A95A" w:rsidR="00BE4941" w:rsidRPr="0086782E" w:rsidRDefault="00BE4941" w:rsidP="0086782E">
      <w:pPr>
        <w:jc w:val="right"/>
        <w:rPr>
          <w:b/>
          <w:bCs/>
          <w:rtl/>
        </w:rPr>
      </w:pPr>
      <w:r w:rsidRPr="0086782E">
        <w:rPr>
          <w:rFonts w:hint="eastAsia"/>
          <w:b/>
          <w:bCs/>
          <w:rtl/>
          <w:lang w:bidi="fa-IR"/>
        </w:rPr>
        <w:t>وظا</w:t>
      </w:r>
      <w:r w:rsidRPr="0086782E">
        <w:rPr>
          <w:rFonts w:hint="cs"/>
          <w:b/>
          <w:bCs/>
          <w:rtl/>
          <w:lang w:bidi="fa-IR"/>
        </w:rPr>
        <w:t>ی</w:t>
      </w:r>
      <w:r w:rsidRPr="0086782E">
        <w:rPr>
          <w:rFonts w:hint="eastAsia"/>
          <w:b/>
          <w:bCs/>
          <w:rtl/>
          <w:lang w:bidi="fa-IR"/>
        </w:rPr>
        <w:t>ف</w:t>
      </w:r>
      <w:r w:rsidR="00812EFA" w:rsidRPr="0086782E">
        <w:rPr>
          <w:rFonts w:hint="cs"/>
          <w:b/>
          <w:bCs/>
          <w:rtl/>
          <w:lang w:bidi="fa-IR"/>
        </w:rPr>
        <w:t xml:space="preserve"> و انتظارات از</w:t>
      </w:r>
      <w:r w:rsidRPr="0086782E">
        <w:rPr>
          <w:b/>
          <w:bCs/>
          <w:rtl/>
          <w:lang w:bidi="fa-IR"/>
        </w:rPr>
        <w:t xml:space="preserve"> </w:t>
      </w:r>
      <w:r w:rsidRPr="0086782E">
        <w:rPr>
          <w:rFonts w:hint="eastAsia"/>
          <w:b/>
          <w:bCs/>
          <w:rtl/>
          <w:lang w:bidi="fa-IR"/>
        </w:rPr>
        <w:t>دانشجو</w:t>
      </w:r>
    </w:p>
    <w:p w14:paraId="0ABD50F0" w14:textId="6D1293E4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3481C27B" w14:textId="04616DAD" w:rsidR="001D7750" w:rsidRDefault="001D7750" w:rsidP="001D7750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5 نمره تکوینی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15 نمره تراکمی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28FD193" w14:textId="20635334" w:rsidR="00145E3E" w:rsidRDefault="004E2BE7" w:rsidP="00AE675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F4AE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6782E">
        <w:rPr>
          <w:rFonts w:asciiTheme="majorBidi" w:hAnsiTheme="majorBidi" w:cs="B Nazanin" w:hint="cs"/>
          <w:sz w:val="24"/>
          <w:szCs w:val="24"/>
          <w:rtl/>
          <w:lang w:bidi="fa-IR"/>
        </w:rPr>
        <w:t>، جنین شناسی لانگمن</w:t>
      </w:r>
      <w:r w:rsidR="004F4AE6">
        <w:rPr>
          <w:rFonts w:asciiTheme="majorBidi" w:hAnsiTheme="majorBidi" w:cs="B Nazanin" w:hint="cs"/>
          <w:sz w:val="24"/>
          <w:szCs w:val="24"/>
          <w:rtl/>
          <w:lang w:bidi="fa-IR"/>
        </w:rPr>
        <w:t>، جنین شناسی لارسن، جنین شناسی کارلسون و مور</w:t>
      </w: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4D2E0" w14:textId="77777777" w:rsidR="001F45CB" w:rsidRDefault="001F45CB" w:rsidP="00EB6DB3">
      <w:pPr>
        <w:spacing w:after="0" w:line="240" w:lineRule="auto"/>
      </w:pPr>
      <w:r>
        <w:separator/>
      </w:r>
    </w:p>
  </w:endnote>
  <w:endnote w:type="continuationSeparator" w:id="0">
    <w:p w14:paraId="4CD19DD8" w14:textId="77777777" w:rsidR="001F45CB" w:rsidRDefault="001F45CB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43D05152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5C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C9346" w14:textId="77777777" w:rsidR="001F45CB" w:rsidRDefault="001F45CB" w:rsidP="00EB6DB3">
      <w:pPr>
        <w:spacing w:after="0" w:line="240" w:lineRule="auto"/>
      </w:pPr>
      <w:r>
        <w:separator/>
      </w:r>
    </w:p>
  </w:footnote>
  <w:footnote w:type="continuationSeparator" w:id="0">
    <w:p w14:paraId="47455F7A" w14:textId="77777777" w:rsidR="001F45CB" w:rsidRDefault="001F45CB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DUxMDY2MDM3MTdT0lEKTi0uzszPAykwqgUAd148mSwAAAA="/>
  </w:docVars>
  <w:rsids>
    <w:rsidRoot w:val="00F7033C"/>
    <w:rsid w:val="0000437E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3C52"/>
    <w:rsid w:val="0009625C"/>
    <w:rsid w:val="00096A68"/>
    <w:rsid w:val="000B08E1"/>
    <w:rsid w:val="000B5704"/>
    <w:rsid w:val="000B7123"/>
    <w:rsid w:val="000C7326"/>
    <w:rsid w:val="000D393B"/>
    <w:rsid w:val="000E51A7"/>
    <w:rsid w:val="000E701A"/>
    <w:rsid w:val="000E72CE"/>
    <w:rsid w:val="000F1400"/>
    <w:rsid w:val="000F34BE"/>
    <w:rsid w:val="000F3FF3"/>
    <w:rsid w:val="00100BCF"/>
    <w:rsid w:val="0012159D"/>
    <w:rsid w:val="00130C50"/>
    <w:rsid w:val="00145B73"/>
    <w:rsid w:val="00145E3E"/>
    <w:rsid w:val="00154C6F"/>
    <w:rsid w:val="001567FC"/>
    <w:rsid w:val="001702C8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D7750"/>
    <w:rsid w:val="001E36BC"/>
    <w:rsid w:val="001F31CB"/>
    <w:rsid w:val="001F45CB"/>
    <w:rsid w:val="002034ED"/>
    <w:rsid w:val="0020548F"/>
    <w:rsid w:val="00212C46"/>
    <w:rsid w:val="00217F24"/>
    <w:rsid w:val="00220DB2"/>
    <w:rsid w:val="002218E7"/>
    <w:rsid w:val="00225B88"/>
    <w:rsid w:val="0023278D"/>
    <w:rsid w:val="002547D1"/>
    <w:rsid w:val="00264508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044E1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969B6"/>
    <w:rsid w:val="003C19F8"/>
    <w:rsid w:val="003C3250"/>
    <w:rsid w:val="003D092B"/>
    <w:rsid w:val="003D5FAE"/>
    <w:rsid w:val="003E21EF"/>
    <w:rsid w:val="003F5911"/>
    <w:rsid w:val="004005EE"/>
    <w:rsid w:val="00400D6D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D3693"/>
    <w:rsid w:val="004D7B81"/>
    <w:rsid w:val="004E190B"/>
    <w:rsid w:val="004E2BE7"/>
    <w:rsid w:val="004E306D"/>
    <w:rsid w:val="004E70F4"/>
    <w:rsid w:val="004F0DD5"/>
    <w:rsid w:val="004F2009"/>
    <w:rsid w:val="004F4AE6"/>
    <w:rsid w:val="00505865"/>
    <w:rsid w:val="00527E9F"/>
    <w:rsid w:val="00551073"/>
    <w:rsid w:val="00562721"/>
    <w:rsid w:val="0058539F"/>
    <w:rsid w:val="00592935"/>
    <w:rsid w:val="00592F5F"/>
    <w:rsid w:val="005A67D4"/>
    <w:rsid w:val="005A73D4"/>
    <w:rsid w:val="005E03FB"/>
    <w:rsid w:val="005E1787"/>
    <w:rsid w:val="005E730A"/>
    <w:rsid w:val="005F151B"/>
    <w:rsid w:val="005F23E2"/>
    <w:rsid w:val="0062048A"/>
    <w:rsid w:val="006318FE"/>
    <w:rsid w:val="00632F6B"/>
    <w:rsid w:val="0065017B"/>
    <w:rsid w:val="006562BE"/>
    <w:rsid w:val="00675EA1"/>
    <w:rsid w:val="0067621F"/>
    <w:rsid w:val="00684E56"/>
    <w:rsid w:val="006C3301"/>
    <w:rsid w:val="006D4F70"/>
    <w:rsid w:val="006E0456"/>
    <w:rsid w:val="006E5B52"/>
    <w:rsid w:val="006F5857"/>
    <w:rsid w:val="00712158"/>
    <w:rsid w:val="00714A9E"/>
    <w:rsid w:val="00716BE3"/>
    <w:rsid w:val="0072468C"/>
    <w:rsid w:val="00724D6C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0302"/>
    <w:rsid w:val="007F2C21"/>
    <w:rsid w:val="007F4389"/>
    <w:rsid w:val="00812EFA"/>
    <w:rsid w:val="00816A2F"/>
    <w:rsid w:val="0083521B"/>
    <w:rsid w:val="00837393"/>
    <w:rsid w:val="00840220"/>
    <w:rsid w:val="0084729F"/>
    <w:rsid w:val="00852EA4"/>
    <w:rsid w:val="0086782E"/>
    <w:rsid w:val="008712AE"/>
    <w:rsid w:val="00885BF8"/>
    <w:rsid w:val="00896A0B"/>
    <w:rsid w:val="008A1031"/>
    <w:rsid w:val="008A7336"/>
    <w:rsid w:val="008C1F03"/>
    <w:rsid w:val="008E495F"/>
    <w:rsid w:val="00914CAC"/>
    <w:rsid w:val="0092094A"/>
    <w:rsid w:val="00933443"/>
    <w:rsid w:val="009340B5"/>
    <w:rsid w:val="009375F5"/>
    <w:rsid w:val="00946D4D"/>
    <w:rsid w:val="00971252"/>
    <w:rsid w:val="0097688F"/>
    <w:rsid w:val="009A0090"/>
    <w:rsid w:val="009C746E"/>
    <w:rsid w:val="009E629C"/>
    <w:rsid w:val="009F31E7"/>
    <w:rsid w:val="009F4CC0"/>
    <w:rsid w:val="00A06E26"/>
    <w:rsid w:val="00A11602"/>
    <w:rsid w:val="00A178F2"/>
    <w:rsid w:val="00A55173"/>
    <w:rsid w:val="00A61F6D"/>
    <w:rsid w:val="00A65BBB"/>
    <w:rsid w:val="00A6640A"/>
    <w:rsid w:val="00A667B5"/>
    <w:rsid w:val="00AA3DED"/>
    <w:rsid w:val="00AA41DE"/>
    <w:rsid w:val="00AB5CAE"/>
    <w:rsid w:val="00AE1443"/>
    <w:rsid w:val="00AE6756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2A5E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271"/>
    <w:rsid w:val="00D47EB7"/>
    <w:rsid w:val="00D70A01"/>
    <w:rsid w:val="00D92DAC"/>
    <w:rsid w:val="00D93E0C"/>
    <w:rsid w:val="00DB28EF"/>
    <w:rsid w:val="00DB4835"/>
    <w:rsid w:val="00DC7F56"/>
    <w:rsid w:val="00DD7900"/>
    <w:rsid w:val="00E270DE"/>
    <w:rsid w:val="00E358C8"/>
    <w:rsid w:val="00E46F4A"/>
    <w:rsid w:val="00E61F9C"/>
    <w:rsid w:val="00E66E78"/>
    <w:rsid w:val="00E77EB6"/>
    <w:rsid w:val="00E84E8F"/>
    <w:rsid w:val="00E95490"/>
    <w:rsid w:val="00EA2A7F"/>
    <w:rsid w:val="00EB6DB3"/>
    <w:rsid w:val="00EC047C"/>
    <w:rsid w:val="00EC2D0A"/>
    <w:rsid w:val="00EC663C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99B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56B7-8E0F-47F0-B446-E24BE42B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armin</cp:lastModifiedBy>
  <cp:revision>2</cp:revision>
  <cp:lastPrinted>2020-08-02T12:25:00Z</cp:lastPrinted>
  <dcterms:created xsi:type="dcterms:W3CDTF">2024-01-26T09:30:00Z</dcterms:created>
  <dcterms:modified xsi:type="dcterms:W3CDTF">2024-01-26T09:30:00Z</dcterms:modified>
</cp:coreProperties>
</file>