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6F5" w14:textId="77777777" w:rsidR="00051932" w:rsidRPr="003435F6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>ب</w:t>
      </w:r>
      <w:r w:rsidR="006B1CD8">
        <w:rPr>
          <w:rFonts w:cs="B Nazanin" w:hint="cs"/>
          <w:b/>
          <w:bCs/>
          <w:rtl/>
          <w:lang w:bidi="fa-IR"/>
        </w:rPr>
        <w:t>ا</w:t>
      </w:r>
      <w:r w:rsidRPr="003435F6">
        <w:rPr>
          <w:rFonts w:cs="B Nazanin" w:hint="cs"/>
          <w:b/>
          <w:bCs/>
          <w:rtl/>
          <w:lang w:bidi="fa-IR"/>
        </w:rPr>
        <w:t>سمه تعالی</w:t>
      </w:r>
    </w:p>
    <w:p w14:paraId="3EDD2898" w14:textId="77777777" w:rsidR="002E71D7" w:rsidRDefault="00891213" w:rsidP="00E20BC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 xml:space="preserve">گروه آموزشی </w:t>
      </w:r>
      <w:r w:rsidR="00E20BC2">
        <w:rPr>
          <w:rFonts w:cs="B Nazanin" w:hint="cs"/>
          <w:b/>
          <w:bCs/>
          <w:rtl/>
          <w:lang w:bidi="fa-IR"/>
        </w:rPr>
        <w:t>فارماكولوژي</w:t>
      </w:r>
    </w:p>
    <w:p w14:paraId="456B33C6" w14:textId="77777777" w:rsidR="002E71D7" w:rsidRPr="002E71D7" w:rsidRDefault="002E71D7" w:rsidP="00E20BC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طرح درس (</w:t>
      </w:r>
      <w:r>
        <w:rPr>
          <w:rFonts w:cs="B Nazanin"/>
          <w:b/>
          <w:bCs/>
          <w:lang w:bidi="fa-IR"/>
        </w:rPr>
        <w:t>Course plan</w:t>
      </w:r>
      <w:r>
        <w:rPr>
          <w:rFonts w:cs="B Nazanin" w:hint="cs"/>
          <w:b/>
          <w:bCs/>
          <w:rtl/>
          <w:lang w:bidi="fa-IR"/>
        </w:rPr>
        <w:t xml:space="preserve">): </w:t>
      </w:r>
      <w:r w:rsidR="00E20BC2">
        <w:rPr>
          <w:rFonts w:cs="B Nazanin" w:hint="cs"/>
          <w:b/>
          <w:bCs/>
          <w:rtl/>
          <w:lang w:bidi="fa-IR"/>
        </w:rPr>
        <w:t>ايمونوفارماكولوژي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357"/>
      </w:tblGrid>
      <w:tr w:rsidR="00480C43" w:rsidRPr="00E46654" w14:paraId="0AC78A53" w14:textId="77777777" w:rsidTr="006B1CD8">
        <w:trPr>
          <w:jc w:val="center"/>
        </w:trPr>
        <w:tc>
          <w:tcPr>
            <w:tcW w:w="2396" w:type="dxa"/>
            <w:vAlign w:val="center"/>
          </w:tcPr>
          <w:p w14:paraId="3CAE1AA2" w14:textId="77777777" w:rsidR="00480C43" w:rsidRPr="00480C43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7357" w:type="dxa"/>
            <w:vAlign w:val="center"/>
          </w:tcPr>
          <w:p w14:paraId="7E407B4F" w14:textId="77777777" w:rsidR="00480C43" w:rsidRPr="00E46654" w:rsidRDefault="00E20BC2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</w:t>
            </w:r>
          </w:p>
        </w:tc>
      </w:tr>
      <w:tr w:rsidR="0076597B" w:rsidRPr="00E46654" w14:paraId="3D37A0DB" w14:textId="77777777" w:rsidTr="006B1CD8">
        <w:trPr>
          <w:jc w:val="center"/>
        </w:trPr>
        <w:tc>
          <w:tcPr>
            <w:tcW w:w="2396" w:type="dxa"/>
            <w:vAlign w:val="center"/>
          </w:tcPr>
          <w:p w14:paraId="2412591D" w14:textId="77777777" w:rsidR="0076597B" w:rsidRPr="00480C43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7357" w:type="dxa"/>
            <w:vAlign w:val="center"/>
          </w:tcPr>
          <w:p w14:paraId="6EF16188" w14:textId="77777777" w:rsidR="0076597B" w:rsidRPr="00E46654" w:rsidRDefault="00E20BC2" w:rsidP="00051932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/>
              </w:rPr>
              <w:t>PhD</w:t>
            </w:r>
          </w:p>
        </w:tc>
      </w:tr>
      <w:tr w:rsidR="002E71D7" w:rsidRPr="00E46654" w14:paraId="57F9049F" w14:textId="77777777" w:rsidTr="006B1CD8">
        <w:trPr>
          <w:trHeight w:val="376"/>
          <w:jc w:val="center"/>
        </w:trPr>
        <w:tc>
          <w:tcPr>
            <w:tcW w:w="2396" w:type="dxa"/>
            <w:vAlign w:val="center"/>
          </w:tcPr>
          <w:p w14:paraId="1A22D48B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6B1C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14:paraId="454089F3" w14:textId="77777777" w:rsidR="002E71D7" w:rsidRPr="00030681" w:rsidRDefault="00E20BC2" w:rsidP="00051932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 واحد نظري</w:t>
            </w:r>
          </w:p>
        </w:tc>
      </w:tr>
      <w:tr w:rsidR="002E71D7" w:rsidRPr="00E46654" w14:paraId="43010D05" w14:textId="77777777" w:rsidTr="006B1CD8">
        <w:trPr>
          <w:jc w:val="center"/>
        </w:trPr>
        <w:tc>
          <w:tcPr>
            <w:tcW w:w="2396" w:type="dxa"/>
            <w:vAlign w:val="center"/>
          </w:tcPr>
          <w:p w14:paraId="07331D55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14:paraId="4EF909FD" w14:textId="77777777" w:rsidR="002E71D7" w:rsidRPr="00E46654" w:rsidRDefault="002E71D7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6B1CD8" w:rsidRPr="00E46654" w14:paraId="664642E8" w14:textId="77777777" w:rsidTr="006B1CD8">
        <w:trPr>
          <w:jc w:val="center"/>
        </w:trPr>
        <w:tc>
          <w:tcPr>
            <w:tcW w:w="2396" w:type="dxa"/>
            <w:vAlign w:val="center"/>
          </w:tcPr>
          <w:p w14:paraId="1A5D580E" w14:textId="77777777" w:rsidR="006B1CD8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7357" w:type="dxa"/>
            <w:vAlign w:val="center"/>
          </w:tcPr>
          <w:p w14:paraId="0A07BF65" w14:textId="77777777" w:rsidR="006B1CD8" w:rsidRPr="00E46654" w:rsidRDefault="00E20BC2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</w:t>
            </w:r>
          </w:p>
        </w:tc>
      </w:tr>
      <w:tr w:rsidR="002E71D7" w:rsidRPr="00E46654" w14:paraId="0167ABCE" w14:textId="77777777" w:rsidTr="006B1CD8">
        <w:trPr>
          <w:jc w:val="center"/>
        </w:trPr>
        <w:tc>
          <w:tcPr>
            <w:tcW w:w="2396" w:type="dxa"/>
            <w:vAlign w:val="center"/>
          </w:tcPr>
          <w:p w14:paraId="3081A77B" w14:textId="77777777" w:rsidR="002E71D7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ول </w:t>
            </w:r>
            <w:r w:rsidR="002E71D7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57" w:type="dxa"/>
            <w:vAlign w:val="center"/>
          </w:tcPr>
          <w:p w14:paraId="7902F46B" w14:textId="77777777" w:rsidR="002E71D7" w:rsidRPr="00E46654" w:rsidRDefault="00E20BC2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آقاي دكتر احمدرضا دهپور</w:t>
            </w:r>
          </w:p>
        </w:tc>
      </w:tr>
      <w:tr w:rsidR="002E71D7" w:rsidRPr="00E46654" w14:paraId="0B8F00CF" w14:textId="77777777" w:rsidTr="006B1CD8">
        <w:trPr>
          <w:jc w:val="center"/>
        </w:trPr>
        <w:tc>
          <w:tcPr>
            <w:tcW w:w="2396" w:type="dxa"/>
            <w:vAlign w:val="center"/>
          </w:tcPr>
          <w:p w14:paraId="0136A5ED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7357" w:type="dxa"/>
            <w:vAlign w:val="center"/>
          </w:tcPr>
          <w:p w14:paraId="28882F65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دكتر دهپور-دكتربختياريان-دكتر نوربخش-دكترجزايري</w:t>
            </w:r>
          </w:p>
        </w:tc>
      </w:tr>
      <w:tr w:rsidR="002E71D7" w:rsidRPr="00E46654" w14:paraId="7AAE3CFA" w14:textId="77777777" w:rsidTr="006B1CD8">
        <w:trPr>
          <w:jc w:val="center"/>
        </w:trPr>
        <w:tc>
          <w:tcPr>
            <w:tcW w:w="2396" w:type="dxa"/>
            <w:vAlign w:val="center"/>
          </w:tcPr>
          <w:p w14:paraId="081EB87E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357" w:type="dxa"/>
            <w:vAlign w:val="center"/>
          </w:tcPr>
          <w:p w14:paraId="1D9866D8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 مربوط به مدياتورها و تغييردهنده</w:t>
            </w:r>
            <w:r>
              <w:rPr>
                <w:rFonts w:cs="B Nazanin" w:hint="cs"/>
                <w:rtl/>
              </w:rPr>
              <w:softHyphen/>
              <w:t>هاي پاسخ هاي بافتي</w:t>
            </w:r>
          </w:p>
        </w:tc>
      </w:tr>
      <w:tr w:rsidR="002E71D7" w:rsidRPr="00E46654" w14:paraId="2F03C1D6" w14:textId="77777777" w:rsidTr="006B1CD8">
        <w:trPr>
          <w:jc w:val="center"/>
        </w:trPr>
        <w:tc>
          <w:tcPr>
            <w:tcW w:w="2396" w:type="dxa"/>
            <w:vAlign w:val="center"/>
          </w:tcPr>
          <w:p w14:paraId="0966367A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7357" w:type="dxa"/>
            <w:vAlign w:val="center"/>
          </w:tcPr>
          <w:p w14:paraId="3144948D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كاربردهاي باليني داروهاي مربوط به اين درس را بداند</w:t>
            </w:r>
          </w:p>
        </w:tc>
      </w:tr>
      <w:tr w:rsidR="002E71D7" w:rsidRPr="00E46654" w14:paraId="62BC0E6A" w14:textId="77777777" w:rsidTr="006B1CD8">
        <w:trPr>
          <w:jc w:val="center"/>
        </w:trPr>
        <w:tc>
          <w:tcPr>
            <w:tcW w:w="2396" w:type="dxa"/>
            <w:vAlign w:val="center"/>
          </w:tcPr>
          <w:p w14:paraId="3E2FF5B3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اهداف اختصاصي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14:paraId="50F1AE64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 پايه و باليني داروهاي موثر بر تغيير دهنده هاي پاسخ هاي بافتي را بداند</w:t>
            </w:r>
          </w:p>
        </w:tc>
      </w:tr>
      <w:tr w:rsidR="002E71D7" w:rsidRPr="00E46654" w14:paraId="2ECCBB87" w14:textId="77777777" w:rsidTr="006B1CD8">
        <w:trPr>
          <w:jc w:val="center"/>
        </w:trPr>
        <w:tc>
          <w:tcPr>
            <w:tcW w:w="2396" w:type="dxa"/>
            <w:vAlign w:val="center"/>
          </w:tcPr>
          <w:p w14:paraId="6381DB69" w14:textId="77777777" w:rsidR="002E71D7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14:paraId="07CB425C" w14:textId="77777777" w:rsidR="002E71D7" w:rsidRPr="00480C43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5D9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7357" w:type="dxa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902"/>
              <w:gridCol w:w="1587"/>
            </w:tblGrid>
            <w:tr w:rsidR="006B1CD8" w14:paraId="1CD8AD15" w14:textId="77777777" w:rsidTr="006B1CD8">
              <w:tc>
                <w:tcPr>
                  <w:tcW w:w="2727" w:type="dxa"/>
                  <w:shd w:val="clear" w:color="auto" w:fill="auto"/>
                </w:tcPr>
                <w:p w14:paraId="1BBD7687" w14:textId="77777777"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8015D0">
                    <w:rPr>
                      <w:rFonts w:ascii="Arial" w:hAnsi="Arial" w:cs="B Mitra"/>
                      <w:sz w:val="24"/>
                      <w:szCs w:val="24"/>
                      <w:highlight w:val="black"/>
                    </w:rPr>
                    <w:t>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4E78C7DF" w14:textId="77777777"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سخنرانی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A98A403" w14:textId="77777777"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8015D0">
                    <w:rPr>
                      <w:rFonts w:ascii="Arial" w:hAnsi="Arial" w:cs="B Mitra"/>
                      <w:sz w:val="24"/>
                      <w:szCs w:val="24"/>
                      <w:highlight w:val="black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پرسش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و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پاسخ</w:t>
                  </w:r>
                </w:p>
              </w:tc>
            </w:tr>
            <w:tr w:rsidR="006B1CD8" w14:paraId="420B0E2F" w14:textId="77777777" w:rsidTr="006B1CD8">
              <w:tc>
                <w:tcPr>
                  <w:tcW w:w="2727" w:type="dxa"/>
                  <w:shd w:val="clear" w:color="auto" w:fill="auto"/>
                </w:tcPr>
                <w:p w14:paraId="3F74B5A0" w14:textId="77777777"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0"/>
                      <w:szCs w:val="20"/>
                      <w:rtl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تیم </w:t>
                  </w:r>
                  <w:r w:rsidRPr="006B1CD8">
                    <w:rPr>
                      <w:rFonts w:asciiTheme="majorBidi" w:hAnsiTheme="majorBidi" w:cstheme="majorBidi"/>
                      <w:sz w:val="20"/>
                      <w:szCs w:val="20"/>
                    </w:rPr>
                    <w:t>(TBL)</w:t>
                  </w:r>
                </w:p>
                <w:p w14:paraId="7B68A166" w14:textId="77777777"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804C3EE" w14:textId="77777777"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  <w:rtl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حل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مسئله</w:t>
                  </w:r>
                  <w:r w:rsid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/>
                      <w:sz w:val="20"/>
                      <w:szCs w:val="20"/>
                    </w:rPr>
                    <w:t>(PBL)</w:t>
                  </w:r>
                  <w:r w:rsidR="006B1CD8" w:rsidRPr="006B1CD8">
                    <w:rPr>
                      <w:rFonts w:cs="B Mitra" w:hint="cs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69DD87A8" w14:textId="77777777" w:rsidR="002E71D7" w:rsidRPr="006B1CD8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سایر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موارد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(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لطفاً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نام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ببرید</w:t>
                  </w:r>
                  <w:r w:rsidR="009D2977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72AA1E28" w14:textId="77777777"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  <w:rtl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بحث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گروهی</w:t>
                  </w:r>
                </w:p>
                <w:p w14:paraId="0353D47A" w14:textId="77777777"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</w:p>
              </w:tc>
            </w:tr>
            <w:tr w:rsidR="002E71D7" w14:paraId="5954820E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3D2BEDF4" w14:textId="77777777" w:rsidR="002E71D7" w:rsidRPr="006B1C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</w:p>
              </w:tc>
            </w:tr>
          </w:tbl>
          <w:p w14:paraId="1A0E39D1" w14:textId="77777777" w:rsidR="002E71D7" w:rsidRPr="00030681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2E71D7" w:rsidRPr="00E46654" w14:paraId="5A2B0AA7" w14:textId="77777777" w:rsidTr="006B1CD8">
        <w:trPr>
          <w:jc w:val="center"/>
        </w:trPr>
        <w:tc>
          <w:tcPr>
            <w:tcW w:w="2396" w:type="dxa"/>
            <w:vAlign w:val="center"/>
          </w:tcPr>
          <w:p w14:paraId="7F42F125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14:paraId="462A271B" w14:textId="77777777" w:rsidR="002E71D7" w:rsidRPr="00EE4499" w:rsidRDefault="008015D0" w:rsidP="00051932">
            <w:pPr>
              <w:tabs>
                <w:tab w:val="right" w:pos="854"/>
              </w:tabs>
              <w:autoSpaceDE w:val="0"/>
              <w:autoSpaceDN w:val="0"/>
              <w:bidi/>
              <w:adjustRightInd w:val="0"/>
              <w:spacing w:after="0" w:line="42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آزمون كتبي</w:t>
            </w:r>
          </w:p>
        </w:tc>
      </w:tr>
      <w:tr w:rsidR="002E71D7" w:rsidRPr="00E46654" w14:paraId="36FF2E9F" w14:textId="77777777" w:rsidTr="006B1CD8">
        <w:trPr>
          <w:jc w:val="center"/>
        </w:trPr>
        <w:tc>
          <w:tcPr>
            <w:tcW w:w="2396" w:type="dxa"/>
            <w:vAlign w:val="center"/>
          </w:tcPr>
          <w:p w14:paraId="40448C53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روش ارزشيابي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14:paraId="20C815F5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نظرسنجي كتبي طبق پرسشنامه معتبر</w:t>
            </w:r>
          </w:p>
        </w:tc>
      </w:tr>
      <w:tr w:rsidR="002E71D7" w:rsidRPr="00E46654" w14:paraId="6F507C3F" w14:textId="77777777" w:rsidTr="006B1CD8">
        <w:trPr>
          <w:jc w:val="center"/>
        </w:trPr>
        <w:tc>
          <w:tcPr>
            <w:tcW w:w="2396" w:type="dxa"/>
            <w:vAlign w:val="center"/>
          </w:tcPr>
          <w:p w14:paraId="76AC62B3" w14:textId="77777777"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اصلی 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14:paraId="4E535E2B" w14:textId="77777777" w:rsidR="002E71D7" w:rsidRPr="00E46654" w:rsidRDefault="008015D0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 پايه و باليني گودمن - گيلمن</w:t>
            </w:r>
          </w:p>
        </w:tc>
      </w:tr>
    </w:tbl>
    <w:p w14:paraId="7DBB7AEA" w14:textId="77777777" w:rsidR="00582F62" w:rsidRPr="00BC3A75" w:rsidRDefault="00460CB4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*</w:t>
      </w:r>
      <w:r w:rsidRPr="00BC3A75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  <w:t xml:space="preserve"> 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مشتمل بر: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نظري، عملي، نظري-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عملي، كارآموزي يا كارور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زي به تفكيك تعداد واحدهاي مصوب. (مثال: 2 واحد نظری، 1 واحد عملی)</w:t>
      </w:r>
    </w:p>
    <w:p w14:paraId="1C6750EE" w14:textId="77777777" w:rsidR="00460CB4" w:rsidRDefault="00460CB4" w:rsidP="00051932">
      <w:pPr>
        <w:bidi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br w:type="page"/>
      </w:r>
    </w:p>
    <w:p w14:paraId="42987FEB" w14:textId="77777777" w:rsidR="00582F62" w:rsidRPr="00AE55F9" w:rsidRDefault="00582F62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lastRenderedPageBreak/>
        <w:t>فهرست</w:t>
      </w: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2"/>
        <w:gridCol w:w="1741"/>
        <w:gridCol w:w="6590"/>
      </w:tblGrid>
      <w:tr w:rsidR="00582F62" w:rsidRPr="00AE55F9" w14:paraId="3FCE6811" w14:textId="77777777" w:rsidTr="00582F62">
        <w:trPr>
          <w:cantSplit/>
          <w:trHeight w:val="794"/>
        </w:trPr>
        <w:tc>
          <w:tcPr>
            <w:tcW w:w="493" w:type="pct"/>
            <w:tcBorders>
              <w:top w:val="single" w:sz="4" w:space="0" w:color="auto"/>
            </w:tcBorders>
            <w:textDirection w:val="tbRl"/>
            <w:vAlign w:val="center"/>
          </w:tcPr>
          <w:p w14:paraId="6F7042D2" w14:textId="77777777" w:rsidR="00582F62" w:rsidRPr="00AE55F9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55F9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05412" w14:textId="77777777" w:rsidR="00582F62" w:rsidRPr="00AE55F9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3565" w:type="pct"/>
            <w:tcBorders>
              <w:top w:val="single" w:sz="4" w:space="0" w:color="auto"/>
            </w:tcBorders>
            <w:vAlign w:val="center"/>
          </w:tcPr>
          <w:p w14:paraId="2D661207" w14:textId="77777777" w:rsidR="00582F62" w:rsidRPr="00AE55F9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E20BC2" w:rsidRPr="00AE55F9" w14:paraId="549DDA7D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C7B1FA0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42" w:type="pct"/>
          </w:tcPr>
          <w:p w14:paraId="4A7939F5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27B13729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مقدمات</w:t>
            </w:r>
          </w:p>
        </w:tc>
      </w:tr>
      <w:tr w:rsidR="00E20BC2" w:rsidRPr="00AE55F9" w14:paraId="2E490450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46D3C8E6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42" w:type="pct"/>
          </w:tcPr>
          <w:p w14:paraId="45CEF114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2F0357B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لكوترين ها</w:t>
            </w:r>
          </w:p>
        </w:tc>
      </w:tr>
      <w:tr w:rsidR="00E20BC2" w:rsidRPr="00AE55F9" w14:paraId="572521F7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42373C11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42" w:type="pct"/>
          </w:tcPr>
          <w:p w14:paraId="5C082B32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406E00E5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هيستامين</w:t>
            </w:r>
            <w:r w:rsidRPr="00340FE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(1 )</w:t>
            </w:r>
          </w:p>
        </w:tc>
      </w:tr>
      <w:tr w:rsidR="00E20BC2" w:rsidRPr="00AE55F9" w14:paraId="3CF6DC95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4694D33A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42" w:type="pct"/>
          </w:tcPr>
          <w:p w14:paraId="56783162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5C0B6A3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هيستامين</w:t>
            </w:r>
            <w:r w:rsidRPr="00340FE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(2 )</w:t>
            </w:r>
          </w:p>
        </w:tc>
      </w:tr>
      <w:tr w:rsidR="00E20BC2" w:rsidRPr="00AE55F9" w14:paraId="0298F6FF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5790BBB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42" w:type="pct"/>
          </w:tcPr>
          <w:p w14:paraId="6FC3E956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49DB715E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سروتونين و آلكالوتيدهاي ارگو (1)</w:t>
            </w:r>
          </w:p>
        </w:tc>
      </w:tr>
      <w:tr w:rsidR="00E20BC2" w:rsidRPr="00AE55F9" w14:paraId="1453CF07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414851EE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42" w:type="pct"/>
          </w:tcPr>
          <w:p w14:paraId="0E7BE145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417DDB53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سروتونين و آلكالوتيدهاي ارگو (2)</w:t>
            </w:r>
          </w:p>
        </w:tc>
      </w:tr>
      <w:tr w:rsidR="00E20BC2" w:rsidRPr="00AE55F9" w14:paraId="7246C3FC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E3A0B25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42" w:type="pct"/>
          </w:tcPr>
          <w:p w14:paraId="43CA6ED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480B3D9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پروستاگلاندينها وايكوزونوئيدهاي ديگر (1)</w:t>
            </w:r>
          </w:p>
        </w:tc>
      </w:tr>
      <w:tr w:rsidR="00E20BC2" w:rsidRPr="00AE55F9" w14:paraId="6E2D92F2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1FD99D99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42" w:type="pct"/>
          </w:tcPr>
          <w:p w14:paraId="7A7FC494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12A5655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پروستاگلاندينها وايكوزونوئيدهاي ديگر (2)</w:t>
            </w:r>
          </w:p>
        </w:tc>
      </w:tr>
      <w:tr w:rsidR="00E20BC2" w:rsidRPr="00AE55F9" w14:paraId="39805E2C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56B2DAC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942" w:type="pct"/>
          </w:tcPr>
          <w:p w14:paraId="5BC3FEB8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دكتر </w:t>
            </w:r>
            <w:r w:rsidRPr="00340FE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نوربخش</w:t>
            </w:r>
          </w:p>
        </w:tc>
        <w:tc>
          <w:tcPr>
            <w:tcW w:w="3565" w:type="pct"/>
          </w:tcPr>
          <w:p w14:paraId="090FAD84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</w:rPr>
              <w:t>chemokines</w:t>
            </w: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t>سيتوكين</w:t>
            </w: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softHyphen/>
              <w:t xml:space="preserve">ها و </w:t>
            </w:r>
          </w:p>
        </w:tc>
      </w:tr>
      <w:tr w:rsidR="00E20BC2" w:rsidRPr="00AE55F9" w14:paraId="267EDC79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0CA980D3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942" w:type="pct"/>
          </w:tcPr>
          <w:p w14:paraId="5DBFD307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</w:t>
            </w:r>
            <w:r w:rsidRPr="00340FE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جزايري</w:t>
            </w:r>
          </w:p>
        </w:tc>
        <w:tc>
          <w:tcPr>
            <w:tcW w:w="3565" w:type="pct"/>
          </w:tcPr>
          <w:p w14:paraId="230F8C1C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  <w:lang w:bidi="fa-IR"/>
              </w:rPr>
              <w:t>فارماكولوژي سيتوكين</w:t>
            </w:r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E20BC2" w:rsidRPr="00AE55F9" w14:paraId="6A6A3F31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BDCE0AD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42" w:type="pct"/>
          </w:tcPr>
          <w:p w14:paraId="13A43B12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1E7ADC83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  <w:lang w:bidi="fa-IR"/>
              </w:rPr>
              <w:t xml:space="preserve">داروهاي ايمونوساپرسيو(1) </w:t>
            </w:r>
          </w:p>
        </w:tc>
      </w:tr>
      <w:tr w:rsidR="00E20BC2" w:rsidRPr="00AE55F9" w14:paraId="5E2C3C6D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09071E16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942" w:type="pct"/>
          </w:tcPr>
          <w:p w14:paraId="7119D8F4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07A4F3DE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  <w:lang w:bidi="fa-IR"/>
              </w:rPr>
              <w:t>داروهاي ايمونوساپرسيو(2)</w:t>
            </w:r>
          </w:p>
        </w:tc>
      </w:tr>
      <w:tr w:rsidR="00E20BC2" w:rsidRPr="00AE55F9" w14:paraId="640C7CFF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621704F3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942" w:type="pct"/>
          </w:tcPr>
          <w:p w14:paraId="2825D8F0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دهپور</w:t>
            </w:r>
          </w:p>
        </w:tc>
        <w:tc>
          <w:tcPr>
            <w:tcW w:w="3565" w:type="pct"/>
          </w:tcPr>
          <w:p w14:paraId="4F002FED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t>محركهاي سيستم ايمني</w:t>
            </w:r>
          </w:p>
          <w:p w14:paraId="553B6E8A" w14:textId="77777777" w:rsidR="00E20BC2" w:rsidRPr="00340FE5" w:rsidRDefault="00E20BC2" w:rsidP="00E20BC2">
            <w:pPr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</w:rPr>
            </w:pPr>
            <w:proofErr w:type="spellStart"/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</w:rPr>
              <w:t>Immuno</w:t>
            </w:r>
            <w:proofErr w:type="spellEnd"/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</w:rPr>
              <w:t xml:space="preserve"> stimulant</w:t>
            </w:r>
          </w:p>
        </w:tc>
      </w:tr>
      <w:tr w:rsidR="00E20BC2" w:rsidRPr="00AE55F9" w14:paraId="12AB6630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4E242CCF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942" w:type="pct"/>
          </w:tcPr>
          <w:p w14:paraId="5CD7E9CC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 xml:space="preserve">دكتر </w:t>
            </w:r>
            <w:r w:rsidRPr="00340FE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بختياريان</w:t>
            </w:r>
          </w:p>
        </w:tc>
        <w:tc>
          <w:tcPr>
            <w:tcW w:w="3565" w:type="pct"/>
          </w:tcPr>
          <w:p w14:paraId="623126D3" w14:textId="77777777" w:rsidR="00E20BC2" w:rsidRPr="00340FE5" w:rsidRDefault="00E20BC2" w:rsidP="00E20BC2">
            <w:pPr>
              <w:bidi/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  <w:rtl/>
                <w:lang w:bidi="fa-IR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t>ايمونومودولاتورها (</w:t>
            </w:r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0FE5">
              <w:rPr>
                <w:rFonts w:ascii="Times New Roman" w:hAnsi="Times New Roman" w:cs="Mitra"/>
                <w:b/>
                <w:bCs/>
                <w:sz w:val="28"/>
                <w:szCs w:val="28"/>
              </w:rPr>
              <w:t>Tolorance</w:t>
            </w:r>
            <w:proofErr w:type="spellEnd"/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t>)</w:t>
            </w: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20BC2" w:rsidRPr="00AE55F9" w14:paraId="1A096AA7" w14:textId="77777777" w:rsidTr="009F25DA">
        <w:trPr>
          <w:trHeight w:val="510"/>
        </w:trPr>
        <w:tc>
          <w:tcPr>
            <w:tcW w:w="493" w:type="pct"/>
            <w:vAlign w:val="center"/>
          </w:tcPr>
          <w:p w14:paraId="547C0ABD" w14:textId="77777777" w:rsidR="00E20BC2" w:rsidRPr="00AE55F9" w:rsidRDefault="00E20BC2" w:rsidP="00E20BC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942" w:type="pct"/>
          </w:tcPr>
          <w:p w14:paraId="35B4E38E" w14:textId="77777777" w:rsidR="00E20BC2" w:rsidRPr="00340FE5" w:rsidRDefault="00E20BC2" w:rsidP="00E20BC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340FE5">
              <w:rPr>
                <w:rFonts w:cs="Mitra" w:hint="cs"/>
                <w:b/>
                <w:bCs/>
                <w:sz w:val="28"/>
                <w:szCs w:val="28"/>
                <w:rtl/>
              </w:rPr>
              <w:t>دكتر بختياريان</w:t>
            </w:r>
          </w:p>
        </w:tc>
        <w:tc>
          <w:tcPr>
            <w:tcW w:w="3565" w:type="pct"/>
          </w:tcPr>
          <w:p w14:paraId="778A91D4" w14:textId="77777777" w:rsidR="00E20BC2" w:rsidRPr="00340FE5" w:rsidRDefault="00E20BC2" w:rsidP="00E20BC2">
            <w:pPr>
              <w:tabs>
                <w:tab w:val="right" w:pos="3266"/>
              </w:tabs>
              <w:jc w:val="center"/>
              <w:rPr>
                <w:rFonts w:ascii="Times New Roman" w:hAnsi="Times New Roman" w:cs="Mitra"/>
                <w:b/>
                <w:bCs/>
                <w:sz w:val="28"/>
                <w:szCs w:val="28"/>
              </w:rPr>
            </w:pPr>
            <w:r w:rsidRPr="00340FE5">
              <w:rPr>
                <w:rFonts w:ascii="Times New Roman" w:hAnsi="Times New Roman" w:cs="Mitra" w:hint="cs"/>
                <w:b/>
                <w:bCs/>
                <w:sz w:val="28"/>
                <w:szCs w:val="28"/>
                <w:rtl/>
              </w:rPr>
              <w:t xml:space="preserve">بررسي مدلهاي حيواني مورد استفاده در ايمونوفارماكولوژي </w:t>
            </w:r>
          </w:p>
        </w:tc>
      </w:tr>
    </w:tbl>
    <w:p w14:paraId="764D4D39" w14:textId="77777777" w:rsidR="00480C43" w:rsidRPr="005D233E" w:rsidRDefault="00480C43" w:rsidP="005D233E">
      <w:pPr>
        <w:bidi/>
      </w:pPr>
    </w:p>
    <w:sectPr w:rsidR="00480C43" w:rsidRPr="005D233E" w:rsidSect="005D233E">
      <w:headerReference w:type="default" r:id="rId8"/>
      <w:pgSz w:w="11907" w:h="16839" w:code="9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B2AC" w14:textId="77777777" w:rsidR="009A404C" w:rsidRDefault="009A404C" w:rsidP="00051932">
      <w:pPr>
        <w:spacing w:after="0" w:line="240" w:lineRule="auto"/>
      </w:pPr>
      <w:r>
        <w:separator/>
      </w:r>
    </w:p>
  </w:endnote>
  <w:endnote w:type="continuationSeparator" w:id="0">
    <w:p w14:paraId="5D995EF7" w14:textId="77777777" w:rsidR="009A404C" w:rsidRDefault="009A404C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F730" w14:textId="77777777" w:rsidR="009A404C" w:rsidRDefault="009A404C" w:rsidP="00051932">
      <w:pPr>
        <w:spacing w:after="0" w:line="240" w:lineRule="auto"/>
      </w:pPr>
      <w:r>
        <w:separator/>
      </w:r>
    </w:p>
  </w:footnote>
  <w:footnote w:type="continuationSeparator" w:id="0">
    <w:p w14:paraId="65E810A3" w14:textId="77777777" w:rsidR="009A404C" w:rsidRDefault="009A404C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2601" w14:textId="77777777" w:rsidR="00051932" w:rsidRDefault="00051932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E9C702" wp14:editId="0D849A2E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3F047" id="Group 3" o:spid="_x0000_s1026" style="position:absolute;margin-left:385.65pt;margin-top:-28.25pt;width:91.5pt;height:109.35pt;z-index:251658240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43"/>
    <w:rsid w:val="00030681"/>
    <w:rsid w:val="00051932"/>
    <w:rsid w:val="000878D5"/>
    <w:rsid w:val="000C2824"/>
    <w:rsid w:val="00167C5A"/>
    <w:rsid w:val="0023574B"/>
    <w:rsid w:val="00236BE5"/>
    <w:rsid w:val="002E71D7"/>
    <w:rsid w:val="00317A47"/>
    <w:rsid w:val="003A5C11"/>
    <w:rsid w:val="004074C6"/>
    <w:rsid w:val="0042584E"/>
    <w:rsid w:val="00443E72"/>
    <w:rsid w:val="00460CB4"/>
    <w:rsid w:val="00480C43"/>
    <w:rsid w:val="004A1A2C"/>
    <w:rsid w:val="004C35B6"/>
    <w:rsid w:val="004F7DE6"/>
    <w:rsid w:val="005161AE"/>
    <w:rsid w:val="00582F62"/>
    <w:rsid w:val="005C389E"/>
    <w:rsid w:val="005D233E"/>
    <w:rsid w:val="005E447E"/>
    <w:rsid w:val="006A16E3"/>
    <w:rsid w:val="006B1CD8"/>
    <w:rsid w:val="006C5D94"/>
    <w:rsid w:val="006F77F8"/>
    <w:rsid w:val="0076597B"/>
    <w:rsid w:val="007944ED"/>
    <w:rsid w:val="008015D0"/>
    <w:rsid w:val="00833453"/>
    <w:rsid w:val="00891213"/>
    <w:rsid w:val="008921A6"/>
    <w:rsid w:val="008B3E5A"/>
    <w:rsid w:val="009402A1"/>
    <w:rsid w:val="009A404C"/>
    <w:rsid w:val="009D2977"/>
    <w:rsid w:val="00A205C4"/>
    <w:rsid w:val="00AA6958"/>
    <w:rsid w:val="00B13C9D"/>
    <w:rsid w:val="00B27909"/>
    <w:rsid w:val="00BC3A75"/>
    <w:rsid w:val="00E20BC2"/>
    <w:rsid w:val="00E35873"/>
    <w:rsid w:val="00EC003F"/>
    <w:rsid w:val="00EC7015"/>
    <w:rsid w:val="00EE0F91"/>
    <w:rsid w:val="00EE4499"/>
    <w:rsid w:val="00EE6E30"/>
    <w:rsid w:val="00F25697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FD555"/>
  <w15:docId w15:val="{4122DE35-3BDC-4368-89C6-51075A4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D576-A380-4000-987C-71346485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1574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E_EHGHAGHI</cp:lastModifiedBy>
  <cp:revision>6</cp:revision>
  <cp:lastPrinted>2023-12-31T05:41:00Z</cp:lastPrinted>
  <dcterms:created xsi:type="dcterms:W3CDTF">2017-02-04T08:30:00Z</dcterms:created>
  <dcterms:modified xsi:type="dcterms:W3CDTF">2023-12-31T05:41:00Z</dcterms:modified>
</cp:coreProperties>
</file>